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3F917" w14:textId="77777777" w:rsidR="00D13601" w:rsidRPr="00D13601" w:rsidRDefault="00D13601" w:rsidP="00D13601">
      <w:pPr>
        <w:spacing w:after="0"/>
        <w:jc w:val="center"/>
        <w:rPr>
          <w:rFonts w:ascii="Arial" w:hAnsi="Arial" w:cs="Arial"/>
          <w:bCs/>
          <w:color w:val="A6A6A6" w:themeColor="background1" w:themeShade="A6"/>
          <w:sz w:val="32"/>
          <w:szCs w:val="32"/>
        </w:rPr>
      </w:pPr>
      <w:r w:rsidRPr="00D13601">
        <w:rPr>
          <w:rFonts w:ascii="Arial" w:hAnsi="Arial" w:cs="Arial"/>
          <w:bCs/>
          <w:color w:val="A6A6A6" w:themeColor="background1" w:themeShade="A6"/>
          <w:sz w:val="32"/>
          <w:szCs w:val="32"/>
        </w:rPr>
        <w:t>Obecní úřad Vrbka</w:t>
      </w:r>
    </w:p>
    <w:p w14:paraId="3D406B0B" w14:textId="79279AFA" w:rsidR="00D13601" w:rsidRPr="00D13601" w:rsidRDefault="00D13601" w:rsidP="00D13601">
      <w:pPr>
        <w:jc w:val="center"/>
        <w:rPr>
          <w:rFonts w:ascii="Arial" w:hAnsi="Arial" w:cs="Arial"/>
          <w:bCs/>
          <w:color w:val="A6A6A6" w:themeColor="background1" w:themeShade="A6"/>
          <w:sz w:val="32"/>
          <w:szCs w:val="32"/>
        </w:rPr>
      </w:pPr>
      <w:r w:rsidRPr="00D13601">
        <w:rPr>
          <w:rFonts w:ascii="Arial" w:hAnsi="Arial" w:cs="Arial"/>
          <w:bCs/>
          <w:color w:val="A6A6A6" w:themeColor="background1" w:themeShade="A6"/>
          <w:sz w:val="32"/>
          <w:szCs w:val="32"/>
        </w:rPr>
        <w:t>Vrbka 69, 768 21 Kvasice</w:t>
      </w:r>
    </w:p>
    <w:p w14:paraId="175BEC86" w14:textId="68F5EADF" w:rsidR="004928B0" w:rsidRPr="00D13601" w:rsidRDefault="004928B0" w:rsidP="00D1360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13601">
        <w:rPr>
          <w:rFonts w:ascii="Arial" w:hAnsi="Arial" w:cs="Arial"/>
          <w:b/>
          <w:sz w:val="24"/>
          <w:szCs w:val="24"/>
          <w:u w:val="single"/>
        </w:rPr>
        <w:t>Návrh na zrušení údaje o místu trvalého pobytu</w:t>
      </w:r>
    </w:p>
    <w:p w14:paraId="1BFCC53D" w14:textId="77777777" w:rsidR="004928B0" w:rsidRPr="00D13601" w:rsidRDefault="004928B0" w:rsidP="00D13601">
      <w:pPr>
        <w:spacing w:after="0"/>
        <w:jc w:val="both"/>
        <w:rPr>
          <w:rFonts w:ascii="Arial" w:hAnsi="Arial" w:cs="Arial"/>
          <w:b/>
        </w:rPr>
      </w:pPr>
      <w:r w:rsidRPr="00D13601">
        <w:rPr>
          <w:rFonts w:ascii="Arial" w:hAnsi="Arial" w:cs="Arial"/>
        </w:rPr>
        <w:t>V souladu s </w:t>
      </w:r>
      <w:proofErr w:type="spellStart"/>
      <w:r w:rsidRPr="00D13601">
        <w:rPr>
          <w:rFonts w:ascii="Arial" w:hAnsi="Arial" w:cs="Arial"/>
        </w:rPr>
        <w:t>ust</w:t>
      </w:r>
      <w:proofErr w:type="spellEnd"/>
      <w:r w:rsidRPr="00D13601">
        <w:rPr>
          <w:rFonts w:ascii="Arial" w:hAnsi="Arial" w:cs="Arial"/>
        </w:rPr>
        <w:t xml:space="preserve">. § 12 odst. 1 písm. c) a § 12 odst. 2 zákona č. 133/2000 Sb., o evidenci obyvatel a rodných číslech a o změně zákonů ve znění pozdějších předpisů </w:t>
      </w:r>
      <w:r w:rsidRPr="00D13601">
        <w:rPr>
          <w:rFonts w:ascii="Arial" w:hAnsi="Arial" w:cs="Arial"/>
          <w:b/>
        </w:rPr>
        <w:t>podávám návrh na zrušení údaje o místě trvalého pobytu pro:</w:t>
      </w:r>
    </w:p>
    <w:p w14:paraId="4B278928" w14:textId="77777777" w:rsidR="004928B0" w:rsidRPr="00D13601" w:rsidRDefault="004928B0" w:rsidP="00D13601">
      <w:pPr>
        <w:spacing w:after="0"/>
        <w:jc w:val="both"/>
        <w:rPr>
          <w:rFonts w:ascii="Arial" w:hAnsi="Arial" w:cs="Arial"/>
        </w:rPr>
      </w:pPr>
    </w:p>
    <w:p w14:paraId="46C58EC2" w14:textId="77777777" w:rsidR="004928B0" w:rsidRPr="00D13601" w:rsidRDefault="004928B0" w:rsidP="00D1360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D13601">
        <w:rPr>
          <w:rFonts w:ascii="Arial" w:hAnsi="Arial" w:cs="Arial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24029067" w14:textId="77777777" w:rsidR="004928B0" w:rsidRPr="00D13601" w:rsidRDefault="004928B0" w:rsidP="00D13601">
      <w:pPr>
        <w:spacing w:after="0" w:line="240" w:lineRule="auto"/>
        <w:ind w:left="720"/>
        <w:jc w:val="both"/>
        <w:rPr>
          <w:rFonts w:ascii="Arial" w:hAnsi="Arial" w:cs="Arial"/>
        </w:rPr>
      </w:pPr>
      <w:r w:rsidRPr="00D13601"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116A96CA" w14:textId="77777777" w:rsidR="004928B0" w:rsidRPr="00D13601" w:rsidRDefault="004928B0" w:rsidP="00D13601">
      <w:pPr>
        <w:spacing w:after="0"/>
        <w:jc w:val="both"/>
        <w:rPr>
          <w:rFonts w:ascii="Arial" w:hAnsi="Arial" w:cs="Arial"/>
        </w:rPr>
      </w:pPr>
      <w:r w:rsidRPr="00D13601">
        <w:rPr>
          <w:rFonts w:ascii="Arial" w:hAnsi="Arial" w:cs="Arial"/>
        </w:rPr>
        <w:t xml:space="preserve">           (jméno, příjmení, datum narození, adresa trvalého pobytu)</w:t>
      </w:r>
    </w:p>
    <w:p w14:paraId="41276EEB" w14:textId="77777777" w:rsidR="004928B0" w:rsidRPr="00D13601" w:rsidRDefault="004928B0" w:rsidP="00D13601">
      <w:pPr>
        <w:spacing w:after="0"/>
        <w:jc w:val="both"/>
        <w:rPr>
          <w:rFonts w:ascii="Arial" w:hAnsi="Arial" w:cs="Arial"/>
        </w:rPr>
      </w:pPr>
    </w:p>
    <w:p w14:paraId="20D6F54E" w14:textId="77777777" w:rsidR="004928B0" w:rsidRPr="00D13601" w:rsidRDefault="004928B0" w:rsidP="00D1360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D13601">
        <w:rPr>
          <w:rFonts w:ascii="Arial" w:hAnsi="Arial" w:cs="Arial"/>
          <w:b/>
        </w:rPr>
        <w:t>Vztah k navrhovateli</w:t>
      </w:r>
    </w:p>
    <w:p w14:paraId="718D7332" w14:textId="77777777" w:rsidR="004928B0" w:rsidRPr="00D13601" w:rsidRDefault="004928B0" w:rsidP="00D13601">
      <w:pPr>
        <w:spacing w:after="0"/>
        <w:ind w:left="720"/>
        <w:jc w:val="both"/>
        <w:rPr>
          <w:rFonts w:ascii="Arial" w:hAnsi="Arial" w:cs="Arial"/>
        </w:rPr>
      </w:pPr>
    </w:p>
    <w:p w14:paraId="5A893867" w14:textId="77777777" w:rsidR="004928B0" w:rsidRPr="00D13601" w:rsidRDefault="004928B0" w:rsidP="00D13601">
      <w:pPr>
        <w:spacing w:after="0"/>
        <w:ind w:left="720"/>
        <w:jc w:val="both"/>
        <w:rPr>
          <w:rFonts w:ascii="Arial" w:hAnsi="Arial" w:cs="Arial"/>
        </w:rPr>
      </w:pPr>
      <w:r w:rsidRPr="00D13601"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5D45AF58" w14:textId="77777777" w:rsidR="004928B0" w:rsidRPr="00D13601" w:rsidRDefault="004928B0" w:rsidP="00D13601">
      <w:pPr>
        <w:spacing w:after="0"/>
        <w:ind w:left="720"/>
        <w:jc w:val="both"/>
        <w:rPr>
          <w:rFonts w:ascii="Arial" w:hAnsi="Arial" w:cs="Arial"/>
        </w:rPr>
      </w:pPr>
      <w:r w:rsidRPr="00D13601">
        <w:rPr>
          <w:rFonts w:ascii="Arial" w:hAnsi="Arial" w:cs="Arial"/>
        </w:rPr>
        <w:t>(bývalý majitel, rodinní příslušníci bývalého majitele, bývalý nájemce, bývalý manžel/manželka, dcera, syn, otec, matka, neznámá osoba …)</w:t>
      </w:r>
    </w:p>
    <w:p w14:paraId="55649A56" w14:textId="77777777" w:rsidR="004928B0" w:rsidRPr="00D13601" w:rsidRDefault="004928B0" w:rsidP="00D13601">
      <w:pPr>
        <w:spacing w:after="0"/>
        <w:jc w:val="both"/>
        <w:rPr>
          <w:rFonts w:ascii="Arial" w:hAnsi="Arial" w:cs="Arial"/>
        </w:rPr>
      </w:pPr>
      <w:r w:rsidRPr="00D13601">
        <w:rPr>
          <w:rFonts w:ascii="Arial" w:hAnsi="Arial" w:cs="Arial"/>
        </w:rPr>
        <w:t xml:space="preserve">    </w:t>
      </w:r>
    </w:p>
    <w:p w14:paraId="0F81A724" w14:textId="77777777" w:rsidR="004928B0" w:rsidRPr="00D13601" w:rsidRDefault="004928B0" w:rsidP="00D1360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D13601">
        <w:rPr>
          <w:rFonts w:ascii="Arial" w:hAnsi="Arial" w:cs="Arial"/>
          <w:b/>
        </w:rPr>
        <w:t>Adresa současného pobytu, telefon:</w:t>
      </w:r>
    </w:p>
    <w:p w14:paraId="7BF5D802" w14:textId="77777777" w:rsidR="004928B0" w:rsidRPr="00D13601" w:rsidRDefault="004928B0" w:rsidP="00D13601">
      <w:pPr>
        <w:spacing w:after="0"/>
        <w:ind w:left="720"/>
        <w:jc w:val="both"/>
        <w:rPr>
          <w:rFonts w:ascii="Arial" w:hAnsi="Arial" w:cs="Arial"/>
        </w:rPr>
      </w:pPr>
    </w:p>
    <w:p w14:paraId="216CACF4" w14:textId="77777777" w:rsidR="004928B0" w:rsidRPr="00D13601" w:rsidRDefault="004928B0" w:rsidP="00D13601">
      <w:pPr>
        <w:spacing w:after="0"/>
        <w:jc w:val="both"/>
        <w:rPr>
          <w:rFonts w:ascii="Arial" w:hAnsi="Arial" w:cs="Arial"/>
        </w:rPr>
      </w:pPr>
      <w:r w:rsidRPr="00D13601">
        <w:rPr>
          <w:rFonts w:ascii="Arial" w:hAnsi="Arial" w:cs="Arial"/>
        </w:rPr>
        <w:t xml:space="preserve">           ……………………………………………………………………………………………………</w:t>
      </w:r>
    </w:p>
    <w:p w14:paraId="6133D997" w14:textId="77777777" w:rsidR="004928B0" w:rsidRPr="00D13601" w:rsidRDefault="004928B0" w:rsidP="00D13601">
      <w:pPr>
        <w:spacing w:after="0"/>
        <w:jc w:val="both"/>
        <w:rPr>
          <w:rFonts w:ascii="Arial" w:hAnsi="Arial" w:cs="Arial"/>
        </w:rPr>
      </w:pPr>
      <w:r w:rsidRPr="00D13601">
        <w:rPr>
          <w:rFonts w:ascii="Arial" w:hAnsi="Arial" w:cs="Arial"/>
        </w:rPr>
        <w:t xml:space="preserve">           ……………………………………………………………………………………………………</w:t>
      </w:r>
    </w:p>
    <w:p w14:paraId="1D2F649A" w14:textId="77777777" w:rsidR="004928B0" w:rsidRPr="00D13601" w:rsidRDefault="004928B0" w:rsidP="00D13601">
      <w:pPr>
        <w:spacing w:after="0"/>
        <w:jc w:val="both"/>
        <w:rPr>
          <w:rFonts w:ascii="Arial" w:hAnsi="Arial" w:cs="Arial"/>
        </w:rPr>
      </w:pPr>
    </w:p>
    <w:p w14:paraId="3E332D41" w14:textId="77777777" w:rsidR="004928B0" w:rsidRPr="00D13601" w:rsidRDefault="004928B0" w:rsidP="00D13601">
      <w:pPr>
        <w:spacing w:after="0"/>
        <w:jc w:val="both"/>
        <w:rPr>
          <w:rFonts w:ascii="Arial" w:hAnsi="Arial" w:cs="Arial"/>
        </w:rPr>
      </w:pPr>
      <w:r w:rsidRPr="00D13601">
        <w:rPr>
          <w:rFonts w:ascii="Arial" w:hAnsi="Arial" w:cs="Arial"/>
        </w:rPr>
        <w:t xml:space="preserve">          </w:t>
      </w:r>
    </w:p>
    <w:p w14:paraId="4C5BF120" w14:textId="77777777" w:rsidR="004928B0" w:rsidRPr="00D13601" w:rsidRDefault="004928B0" w:rsidP="00D1360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D13601">
        <w:rPr>
          <w:rFonts w:ascii="Arial" w:hAnsi="Arial" w:cs="Arial"/>
          <w:b/>
        </w:rPr>
        <w:t>Od jakého data (od jaké doby) se v bytě/domě nezdržuje a neužívá ho</w:t>
      </w:r>
      <w:r w:rsidRPr="00D13601">
        <w:rPr>
          <w:rFonts w:ascii="Arial" w:hAnsi="Arial" w:cs="Arial"/>
        </w:rPr>
        <w:t xml:space="preserve">, zda se odstěhoval/a </w:t>
      </w:r>
    </w:p>
    <w:p w14:paraId="7E3E42A5" w14:textId="77777777" w:rsidR="004928B0" w:rsidRPr="00D13601" w:rsidRDefault="004928B0" w:rsidP="00D13601">
      <w:pPr>
        <w:spacing w:after="0"/>
        <w:ind w:left="720"/>
        <w:jc w:val="both"/>
        <w:rPr>
          <w:rFonts w:ascii="Arial" w:hAnsi="Arial" w:cs="Arial"/>
        </w:rPr>
      </w:pPr>
    </w:p>
    <w:p w14:paraId="358FB4F8" w14:textId="77777777" w:rsidR="004928B0" w:rsidRPr="00D13601" w:rsidRDefault="004928B0" w:rsidP="00D13601">
      <w:pPr>
        <w:spacing w:after="0"/>
        <w:ind w:left="360"/>
        <w:jc w:val="both"/>
        <w:rPr>
          <w:rFonts w:ascii="Arial" w:hAnsi="Arial" w:cs="Arial"/>
        </w:rPr>
      </w:pPr>
      <w:r w:rsidRPr="00D13601">
        <w:rPr>
          <w:rFonts w:ascii="Arial" w:hAnsi="Arial" w:cs="Arial"/>
        </w:rPr>
        <w:t xml:space="preserve">      …………………………………………………………………………………………..............</w:t>
      </w:r>
    </w:p>
    <w:p w14:paraId="651E5FD7" w14:textId="77777777" w:rsidR="004928B0" w:rsidRPr="00D13601" w:rsidRDefault="004928B0" w:rsidP="00D13601">
      <w:pPr>
        <w:spacing w:after="0"/>
        <w:ind w:left="360"/>
        <w:jc w:val="both"/>
        <w:rPr>
          <w:rFonts w:ascii="Arial" w:hAnsi="Arial" w:cs="Arial"/>
        </w:rPr>
      </w:pPr>
      <w:r w:rsidRPr="00D13601">
        <w:rPr>
          <w:rFonts w:ascii="Arial" w:hAnsi="Arial" w:cs="Arial"/>
        </w:rPr>
        <w:t xml:space="preserve">      …………………………………………………………………………………………………...</w:t>
      </w:r>
    </w:p>
    <w:p w14:paraId="594F9B76" w14:textId="77777777" w:rsidR="004928B0" w:rsidRPr="00D13601" w:rsidRDefault="004928B0" w:rsidP="00D13601">
      <w:pPr>
        <w:spacing w:after="0"/>
        <w:ind w:left="360"/>
        <w:jc w:val="both"/>
        <w:rPr>
          <w:rFonts w:ascii="Arial" w:hAnsi="Arial" w:cs="Arial"/>
        </w:rPr>
      </w:pPr>
    </w:p>
    <w:p w14:paraId="5E0BEE55" w14:textId="77777777" w:rsidR="004928B0" w:rsidRPr="00D13601" w:rsidRDefault="004928B0" w:rsidP="00D1360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D13601">
        <w:rPr>
          <w:rFonts w:ascii="Arial" w:hAnsi="Arial" w:cs="Arial"/>
          <w:b/>
        </w:rPr>
        <w:t>Vztah navrhovatele k bytu/domu</w:t>
      </w:r>
    </w:p>
    <w:p w14:paraId="0AC3255F" w14:textId="77777777" w:rsidR="004928B0" w:rsidRPr="00D13601" w:rsidRDefault="004928B0" w:rsidP="00D13601">
      <w:pPr>
        <w:spacing w:after="0"/>
        <w:ind w:left="360"/>
        <w:jc w:val="both"/>
        <w:rPr>
          <w:rFonts w:ascii="Arial" w:hAnsi="Arial" w:cs="Arial"/>
          <w:u w:val="single"/>
        </w:rPr>
      </w:pPr>
    </w:p>
    <w:p w14:paraId="7B7D75F7" w14:textId="77777777" w:rsidR="004928B0" w:rsidRPr="00D13601" w:rsidRDefault="004928B0" w:rsidP="00D13601">
      <w:pPr>
        <w:spacing w:after="0"/>
        <w:ind w:left="720"/>
        <w:jc w:val="both"/>
        <w:rPr>
          <w:rFonts w:ascii="Arial" w:hAnsi="Arial" w:cs="Arial"/>
        </w:rPr>
      </w:pPr>
      <w:r w:rsidRPr="00D13601">
        <w:rPr>
          <w:rFonts w:ascii="Arial" w:hAnsi="Arial" w:cs="Arial"/>
        </w:rPr>
        <w:t xml:space="preserve">⁯ Vlastník                                 ⁯ Nájemce </w:t>
      </w:r>
    </w:p>
    <w:p w14:paraId="17237760" w14:textId="77777777" w:rsidR="004928B0" w:rsidRPr="00D13601" w:rsidRDefault="004928B0" w:rsidP="00D13601">
      <w:pPr>
        <w:spacing w:after="0"/>
        <w:ind w:left="720"/>
        <w:jc w:val="both"/>
        <w:rPr>
          <w:rFonts w:ascii="Arial" w:hAnsi="Arial" w:cs="Arial"/>
        </w:rPr>
      </w:pPr>
    </w:p>
    <w:p w14:paraId="46A74E0E" w14:textId="77777777" w:rsidR="004928B0" w:rsidRPr="00D13601" w:rsidRDefault="004928B0" w:rsidP="00D1360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D13601">
        <w:rPr>
          <w:rFonts w:ascii="Arial" w:hAnsi="Arial" w:cs="Arial"/>
          <w:b/>
        </w:rPr>
        <w:t xml:space="preserve">Podrobné odůvodnění návrhu </w:t>
      </w:r>
      <w:r w:rsidRPr="00D13601">
        <w:rPr>
          <w:rFonts w:ascii="Arial" w:hAnsi="Arial" w:cs="Arial"/>
          <w:szCs w:val="20"/>
        </w:rPr>
        <w:t>(</w:t>
      </w:r>
      <w:proofErr w:type="gramStart"/>
      <w:r w:rsidRPr="00D13601">
        <w:rPr>
          <w:rFonts w:ascii="Arial" w:hAnsi="Arial" w:cs="Arial"/>
          <w:szCs w:val="20"/>
        </w:rPr>
        <w:t>uveďte,  jaké</w:t>
      </w:r>
      <w:proofErr w:type="gramEnd"/>
      <w:r w:rsidRPr="00D13601">
        <w:rPr>
          <w:rFonts w:ascii="Arial" w:hAnsi="Arial" w:cs="Arial"/>
          <w:szCs w:val="20"/>
        </w:rPr>
        <w:t xml:space="preserve"> důvody Vás vedou k podání tohoto návrhu):</w:t>
      </w:r>
    </w:p>
    <w:p w14:paraId="1B6A410F" w14:textId="77777777" w:rsidR="004928B0" w:rsidRPr="00D13601" w:rsidRDefault="004928B0" w:rsidP="00D13601">
      <w:pPr>
        <w:spacing w:after="0"/>
        <w:ind w:left="720"/>
        <w:jc w:val="both"/>
        <w:rPr>
          <w:rFonts w:ascii="Arial" w:hAnsi="Arial" w:cs="Arial"/>
        </w:rPr>
      </w:pPr>
    </w:p>
    <w:p w14:paraId="564EAB59" w14:textId="77777777" w:rsidR="004928B0" w:rsidRPr="00D13601" w:rsidRDefault="004928B0" w:rsidP="00D13601">
      <w:pPr>
        <w:spacing w:after="0"/>
        <w:ind w:left="720"/>
        <w:jc w:val="both"/>
        <w:rPr>
          <w:rFonts w:ascii="Arial" w:hAnsi="Arial" w:cs="Arial"/>
        </w:rPr>
      </w:pPr>
      <w:r w:rsidRPr="00D13601">
        <w:rPr>
          <w:rFonts w:ascii="Arial" w:hAnsi="Arial" w:cs="Arial"/>
        </w:rPr>
        <w:t>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</w:t>
      </w:r>
    </w:p>
    <w:p w14:paraId="23105970" w14:textId="77777777" w:rsidR="004928B0" w:rsidRPr="00D13601" w:rsidRDefault="004928B0" w:rsidP="00D13601">
      <w:pPr>
        <w:spacing w:after="0"/>
        <w:ind w:left="720"/>
        <w:jc w:val="both"/>
        <w:rPr>
          <w:rFonts w:ascii="Arial" w:hAnsi="Arial" w:cs="Arial"/>
        </w:rPr>
      </w:pPr>
      <w:r w:rsidRPr="00D13601">
        <w:rPr>
          <w:rFonts w:ascii="Arial" w:hAnsi="Arial" w:cs="Arial"/>
        </w:rPr>
        <w:t>…………………………………………………………………………………………………..</w:t>
      </w:r>
      <w:r w:rsidRPr="00D13601">
        <w:rPr>
          <w:rFonts w:ascii="Arial" w:hAnsi="Arial" w:cs="Arial"/>
        </w:rPr>
        <w:tab/>
      </w:r>
    </w:p>
    <w:p w14:paraId="4543EAF0" w14:textId="77777777" w:rsidR="004928B0" w:rsidRPr="00D13601" w:rsidRDefault="004928B0" w:rsidP="00D1360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D13601">
        <w:rPr>
          <w:rFonts w:ascii="Arial" w:hAnsi="Arial" w:cs="Arial"/>
          <w:b/>
        </w:rPr>
        <w:t>Zánik užívacího práva výše jmenovaného dokládám:</w:t>
      </w:r>
    </w:p>
    <w:p w14:paraId="5998DD71" w14:textId="77777777" w:rsidR="004928B0" w:rsidRPr="00D13601" w:rsidRDefault="004928B0" w:rsidP="00D13601">
      <w:pPr>
        <w:spacing w:after="0"/>
        <w:ind w:left="720"/>
        <w:jc w:val="both"/>
        <w:rPr>
          <w:rFonts w:ascii="Arial" w:hAnsi="Arial" w:cs="Arial"/>
          <w:b/>
        </w:rPr>
      </w:pPr>
    </w:p>
    <w:p w14:paraId="5874133D" w14:textId="77777777" w:rsidR="004928B0" w:rsidRPr="00D13601" w:rsidRDefault="004928B0" w:rsidP="00D13601">
      <w:pPr>
        <w:spacing w:after="0"/>
        <w:ind w:left="720"/>
        <w:jc w:val="both"/>
        <w:rPr>
          <w:rFonts w:ascii="Arial" w:hAnsi="Arial" w:cs="Arial"/>
        </w:rPr>
      </w:pPr>
      <w:r w:rsidRPr="00D13601">
        <w:rPr>
          <w:rFonts w:ascii="Arial" w:hAnsi="Arial" w:cs="Arial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7812E72B" w14:textId="77777777" w:rsidR="004928B0" w:rsidRPr="00D13601" w:rsidRDefault="004928B0" w:rsidP="00D13601">
      <w:pPr>
        <w:spacing w:after="0"/>
        <w:ind w:left="720"/>
        <w:jc w:val="both"/>
        <w:rPr>
          <w:rFonts w:ascii="Arial" w:hAnsi="Arial" w:cs="Arial"/>
        </w:rPr>
      </w:pPr>
      <w:r w:rsidRPr="00D13601">
        <w:rPr>
          <w:rFonts w:ascii="Arial" w:hAnsi="Arial" w:cs="Arial"/>
        </w:rPr>
        <w:t xml:space="preserve">(např. odebrání souhlasu s užíváním bytu, dohoda o ukončení nájemní smlouvy, nájemní smlouva na dobu určitou, výpověď z nájmu, změna vlastnických práv – kupní </w:t>
      </w:r>
      <w:r w:rsidRPr="00D13601">
        <w:rPr>
          <w:rFonts w:ascii="Arial" w:hAnsi="Arial" w:cs="Arial"/>
        </w:rPr>
        <w:lastRenderedPageBreak/>
        <w:t>smlouva, darovací smlouva, dědictví, exekuce apod., dohoda rozvedených manželů o úpravě bydlení po rozvodu, rozsudek určovací žaloby o užívacím právu apod.)</w:t>
      </w:r>
    </w:p>
    <w:p w14:paraId="083B5EED" w14:textId="77777777" w:rsidR="004928B0" w:rsidRPr="00D13601" w:rsidRDefault="004928B0" w:rsidP="00D13601">
      <w:pPr>
        <w:spacing w:after="0"/>
        <w:ind w:left="720"/>
        <w:jc w:val="both"/>
        <w:rPr>
          <w:rFonts w:ascii="Arial" w:hAnsi="Arial" w:cs="Arial"/>
        </w:rPr>
      </w:pPr>
    </w:p>
    <w:p w14:paraId="68B558C7" w14:textId="77777777" w:rsidR="004928B0" w:rsidRPr="00D13601" w:rsidRDefault="004928B0" w:rsidP="00D1360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D13601">
        <w:rPr>
          <w:rFonts w:ascii="Arial" w:hAnsi="Arial" w:cs="Arial"/>
          <w:b/>
        </w:rPr>
        <w:t>Svědeckou výpověď, že se výše uvedená osoba v místě trvalého pobytu nezdržuje a nemovitost neužívá, může podat</w:t>
      </w:r>
      <w:r w:rsidRPr="00D13601">
        <w:rPr>
          <w:rFonts w:ascii="Arial" w:hAnsi="Arial" w:cs="Arial"/>
        </w:rPr>
        <w:t xml:space="preserve"> (jméno, příjmení, datum narození, adresa trvalého pobytu, telefonní kontakt</w:t>
      </w:r>
      <w:proofErr w:type="gramStart"/>
      <w:r w:rsidRPr="00D13601">
        <w:rPr>
          <w:rFonts w:ascii="Arial" w:hAnsi="Arial" w:cs="Arial"/>
        </w:rPr>
        <w:t>) :</w:t>
      </w:r>
      <w:proofErr w:type="gramEnd"/>
    </w:p>
    <w:p w14:paraId="101BAA5B" w14:textId="77777777" w:rsidR="004928B0" w:rsidRPr="00D13601" w:rsidRDefault="004928B0" w:rsidP="00D13601">
      <w:pPr>
        <w:spacing w:after="0"/>
        <w:ind w:left="360"/>
        <w:jc w:val="both"/>
        <w:rPr>
          <w:rFonts w:ascii="Arial" w:hAnsi="Arial" w:cs="Arial"/>
        </w:rPr>
      </w:pPr>
    </w:p>
    <w:p w14:paraId="1063134B" w14:textId="77777777" w:rsidR="004928B0" w:rsidRPr="00D13601" w:rsidRDefault="004928B0" w:rsidP="00D13601">
      <w:pPr>
        <w:spacing w:after="0"/>
        <w:ind w:left="360"/>
        <w:jc w:val="both"/>
        <w:rPr>
          <w:rFonts w:ascii="Arial" w:hAnsi="Arial" w:cs="Arial"/>
        </w:rPr>
      </w:pPr>
      <w:r w:rsidRPr="00D13601">
        <w:rPr>
          <w:rFonts w:ascii="Arial" w:hAnsi="Arial" w:cs="Arial"/>
        </w:rPr>
        <w:t xml:space="preserve">      …………………………………………………………………………………………………...</w:t>
      </w:r>
    </w:p>
    <w:p w14:paraId="43E7DA7F" w14:textId="77777777" w:rsidR="004928B0" w:rsidRPr="00D13601" w:rsidRDefault="004928B0" w:rsidP="00D13601">
      <w:pPr>
        <w:spacing w:after="0"/>
        <w:ind w:left="360"/>
        <w:jc w:val="both"/>
        <w:rPr>
          <w:rFonts w:ascii="Arial" w:hAnsi="Arial" w:cs="Arial"/>
        </w:rPr>
      </w:pPr>
      <w:r w:rsidRPr="00D13601">
        <w:rPr>
          <w:rFonts w:ascii="Arial" w:hAnsi="Arial" w:cs="Arial"/>
        </w:rPr>
        <w:t xml:space="preserve">      …………………………………………………………………………………………………...</w:t>
      </w:r>
    </w:p>
    <w:p w14:paraId="30B60118" w14:textId="77777777" w:rsidR="004928B0" w:rsidRPr="00D13601" w:rsidRDefault="004928B0" w:rsidP="00D13601">
      <w:pPr>
        <w:spacing w:after="0"/>
        <w:jc w:val="both"/>
        <w:rPr>
          <w:rFonts w:ascii="Arial" w:hAnsi="Arial" w:cs="Arial"/>
        </w:rPr>
      </w:pPr>
      <w:r w:rsidRPr="00D13601">
        <w:rPr>
          <w:rFonts w:ascii="Arial" w:hAnsi="Arial" w:cs="Arial"/>
        </w:rPr>
        <w:t xml:space="preserve">            …………………………………………………………………………………………………...</w:t>
      </w:r>
    </w:p>
    <w:p w14:paraId="5154D015" w14:textId="77777777" w:rsidR="004928B0" w:rsidRPr="00D13601" w:rsidRDefault="004928B0" w:rsidP="00D13601">
      <w:pPr>
        <w:spacing w:after="0"/>
        <w:jc w:val="both"/>
        <w:rPr>
          <w:rFonts w:ascii="Arial" w:hAnsi="Arial" w:cs="Arial"/>
        </w:rPr>
      </w:pPr>
      <w:r w:rsidRPr="00D13601">
        <w:rPr>
          <w:rFonts w:ascii="Arial" w:hAnsi="Arial" w:cs="Arial"/>
        </w:rPr>
        <w:t xml:space="preserve">              </w:t>
      </w:r>
    </w:p>
    <w:p w14:paraId="3DBF91B7" w14:textId="77777777" w:rsidR="004928B0" w:rsidRPr="00D13601" w:rsidRDefault="004928B0" w:rsidP="00D13601">
      <w:pPr>
        <w:spacing w:after="0"/>
        <w:jc w:val="both"/>
        <w:rPr>
          <w:rFonts w:ascii="Arial" w:hAnsi="Arial" w:cs="Arial"/>
        </w:rPr>
      </w:pPr>
      <w:r w:rsidRPr="00D13601">
        <w:rPr>
          <w:rFonts w:ascii="Arial" w:hAnsi="Arial" w:cs="Arial"/>
        </w:rPr>
        <w:t xml:space="preserve">           (svědek bude předvolán k podání svědecké výpovědi) </w:t>
      </w:r>
    </w:p>
    <w:p w14:paraId="7945FC62" w14:textId="77777777" w:rsidR="004928B0" w:rsidRPr="00D13601" w:rsidRDefault="004928B0" w:rsidP="00D13601">
      <w:pPr>
        <w:spacing w:after="0"/>
        <w:ind w:left="360"/>
        <w:jc w:val="both"/>
        <w:rPr>
          <w:rFonts w:ascii="Arial" w:hAnsi="Arial" w:cs="Arial"/>
        </w:rPr>
      </w:pPr>
    </w:p>
    <w:p w14:paraId="0CF032D1" w14:textId="77777777" w:rsidR="004928B0" w:rsidRPr="00D13601" w:rsidRDefault="004928B0" w:rsidP="00D13601">
      <w:pPr>
        <w:spacing w:after="0"/>
        <w:ind w:left="360"/>
        <w:jc w:val="both"/>
        <w:rPr>
          <w:rFonts w:ascii="Arial" w:hAnsi="Arial" w:cs="Arial"/>
        </w:rPr>
      </w:pPr>
    </w:p>
    <w:p w14:paraId="75DA2F19" w14:textId="77777777" w:rsidR="004928B0" w:rsidRPr="00D13601" w:rsidRDefault="004928B0" w:rsidP="00D1360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D13601">
        <w:rPr>
          <w:rFonts w:ascii="Arial" w:hAnsi="Arial" w:cs="Arial"/>
          <w:b/>
        </w:rPr>
        <w:t>Další spoluvlastníci nemovitosti</w:t>
      </w:r>
      <w:r w:rsidRPr="00D13601">
        <w:rPr>
          <w:rFonts w:ascii="Arial" w:hAnsi="Arial" w:cs="Arial"/>
        </w:rPr>
        <w:t xml:space="preserve"> (jméno, příjmení, datum narození, adresa trvalého pobytu) </w:t>
      </w:r>
      <w:proofErr w:type="gramStart"/>
      <w:r w:rsidRPr="00D13601">
        <w:rPr>
          <w:rFonts w:ascii="Arial" w:hAnsi="Arial" w:cs="Arial"/>
        </w:rPr>
        <w:t>-  s</w:t>
      </w:r>
      <w:proofErr w:type="gramEnd"/>
      <w:r w:rsidRPr="00D13601">
        <w:rPr>
          <w:rFonts w:ascii="Arial" w:hAnsi="Arial" w:cs="Arial"/>
        </w:rPr>
        <w:t> podaným návrhem souhlasím:</w:t>
      </w:r>
    </w:p>
    <w:p w14:paraId="4E4DD49B" w14:textId="77777777" w:rsidR="004928B0" w:rsidRPr="00D13601" w:rsidRDefault="004928B0" w:rsidP="00D13601">
      <w:pPr>
        <w:spacing w:after="0"/>
        <w:ind w:left="720"/>
        <w:jc w:val="both"/>
        <w:rPr>
          <w:rFonts w:ascii="Arial" w:hAnsi="Arial" w:cs="Arial"/>
        </w:rPr>
      </w:pPr>
    </w:p>
    <w:p w14:paraId="1AE22856" w14:textId="77777777" w:rsidR="004928B0" w:rsidRPr="00D13601" w:rsidRDefault="004928B0" w:rsidP="00D13601">
      <w:pPr>
        <w:spacing w:after="0"/>
        <w:ind w:left="360"/>
        <w:jc w:val="both"/>
        <w:rPr>
          <w:rFonts w:ascii="Arial" w:hAnsi="Arial" w:cs="Arial"/>
        </w:rPr>
      </w:pPr>
      <w:r w:rsidRPr="00D13601">
        <w:rPr>
          <w:rFonts w:ascii="Arial" w:hAnsi="Arial" w:cs="Arial"/>
        </w:rPr>
        <w:t xml:space="preserve">      …………………………………………………………………………………………………...</w:t>
      </w:r>
    </w:p>
    <w:p w14:paraId="71321F8A" w14:textId="77777777" w:rsidR="004928B0" w:rsidRPr="00D13601" w:rsidRDefault="004928B0" w:rsidP="00D13601">
      <w:pPr>
        <w:spacing w:after="0"/>
        <w:ind w:left="360"/>
        <w:jc w:val="both"/>
        <w:rPr>
          <w:rFonts w:ascii="Arial" w:hAnsi="Arial" w:cs="Arial"/>
        </w:rPr>
      </w:pPr>
      <w:r w:rsidRPr="00D13601">
        <w:rPr>
          <w:rFonts w:ascii="Arial" w:hAnsi="Arial" w:cs="Arial"/>
        </w:rPr>
        <w:t xml:space="preserve">      …………………………………………………………………………………………………...</w:t>
      </w:r>
    </w:p>
    <w:p w14:paraId="2AF0E918" w14:textId="77777777" w:rsidR="004928B0" w:rsidRPr="00D13601" w:rsidRDefault="004928B0" w:rsidP="00D13601">
      <w:pPr>
        <w:spacing w:after="0"/>
        <w:ind w:left="360"/>
        <w:jc w:val="both"/>
        <w:rPr>
          <w:rFonts w:ascii="Arial" w:hAnsi="Arial" w:cs="Arial"/>
        </w:rPr>
      </w:pPr>
      <w:r w:rsidRPr="00D13601">
        <w:rPr>
          <w:rFonts w:ascii="Arial" w:hAnsi="Arial" w:cs="Arial"/>
        </w:rPr>
        <w:t xml:space="preserve">            </w:t>
      </w:r>
    </w:p>
    <w:p w14:paraId="772B1036" w14:textId="77777777" w:rsidR="004928B0" w:rsidRPr="00D13601" w:rsidRDefault="004928B0" w:rsidP="00D13601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D13601">
        <w:rPr>
          <w:rFonts w:ascii="Arial" w:hAnsi="Arial" w:cs="Arial"/>
          <w:b/>
        </w:rPr>
        <w:t>Navrhovatel</w:t>
      </w:r>
      <w:r w:rsidRPr="00D13601">
        <w:rPr>
          <w:rFonts w:ascii="Arial" w:hAnsi="Arial" w:cs="Arial"/>
        </w:rPr>
        <w:t xml:space="preserve"> (jméno, příjmení, datum narození, adresa trvalého pobytu, telefon)</w:t>
      </w:r>
    </w:p>
    <w:p w14:paraId="4A19E74B" w14:textId="77777777" w:rsidR="004928B0" w:rsidRPr="00D13601" w:rsidRDefault="004928B0" w:rsidP="00D13601">
      <w:pPr>
        <w:spacing w:after="0"/>
        <w:ind w:left="360"/>
        <w:jc w:val="both"/>
        <w:rPr>
          <w:rFonts w:ascii="Arial" w:hAnsi="Arial" w:cs="Arial"/>
        </w:rPr>
      </w:pPr>
    </w:p>
    <w:p w14:paraId="5ECB15DD" w14:textId="77777777" w:rsidR="004928B0" w:rsidRPr="00D13601" w:rsidRDefault="004928B0" w:rsidP="00D13601">
      <w:pPr>
        <w:spacing w:after="0"/>
        <w:ind w:left="360"/>
        <w:jc w:val="both"/>
        <w:rPr>
          <w:rFonts w:ascii="Arial" w:hAnsi="Arial" w:cs="Arial"/>
        </w:rPr>
      </w:pPr>
      <w:r w:rsidRPr="00D13601">
        <w:rPr>
          <w:rFonts w:ascii="Arial" w:hAnsi="Arial" w:cs="Arial"/>
        </w:rPr>
        <w:t xml:space="preserve">      …………………………………………………………………………………………………..</w:t>
      </w:r>
    </w:p>
    <w:p w14:paraId="3012B586" w14:textId="77777777" w:rsidR="004928B0" w:rsidRPr="00D13601" w:rsidRDefault="004928B0" w:rsidP="00D13601">
      <w:pPr>
        <w:spacing w:after="0"/>
        <w:ind w:left="360"/>
        <w:jc w:val="both"/>
        <w:rPr>
          <w:rFonts w:ascii="Arial" w:hAnsi="Arial" w:cs="Arial"/>
        </w:rPr>
      </w:pPr>
      <w:r w:rsidRPr="00D13601">
        <w:rPr>
          <w:rFonts w:ascii="Arial" w:hAnsi="Arial" w:cs="Arial"/>
        </w:rPr>
        <w:t xml:space="preserve">      …………………………………………………………………………………………………..</w:t>
      </w:r>
    </w:p>
    <w:p w14:paraId="58CAA148" w14:textId="77777777" w:rsidR="004928B0" w:rsidRPr="00D13601" w:rsidRDefault="004928B0" w:rsidP="00D13601">
      <w:pPr>
        <w:spacing w:after="0"/>
        <w:ind w:left="360"/>
        <w:jc w:val="both"/>
        <w:rPr>
          <w:rFonts w:ascii="Arial" w:hAnsi="Arial" w:cs="Arial"/>
        </w:rPr>
      </w:pPr>
      <w:r w:rsidRPr="00D13601">
        <w:rPr>
          <w:rFonts w:ascii="Arial" w:hAnsi="Arial" w:cs="Arial"/>
        </w:rPr>
        <w:t xml:space="preserve">      …………………………………………………………………………………………………..</w:t>
      </w:r>
    </w:p>
    <w:p w14:paraId="709A2B8F" w14:textId="77777777" w:rsidR="004928B0" w:rsidRPr="00D13601" w:rsidRDefault="004928B0" w:rsidP="00D13601">
      <w:pPr>
        <w:pBdr>
          <w:bottom w:val="single" w:sz="6" w:space="1" w:color="auto"/>
        </w:pBdr>
        <w:spacing w:after="0"/>
        <w:jc w:val="both"/>
        <w:rPr>
          <w:rFonts w:ascii="Arial" w:hAnsi="Arial" w:cs="Arial"/>
        </w:rPr>
      </w:pPr>
    </w:p>
    <w:p w14:paraId="6585F612" w14:textId="77777777" w:rsidR="004928B0" w:rsidRPr="00D13601" w:rsidRDefault="004928B0" w:rsidP="00D13601">
      <w:pPr>
        <w:spacing w:after="0"/>
        <w:jc w:val="both"/>
        <w:rPr>
          <w:rFonts w:ascii="Arial" w:hAnsi="Arial" w:cs="Arial"/>
        </w:rPr>
      </w:pPr>
    </w:p>
    <w:p w14:paraId="5F3E0ABF" w14:textId="77777777" w:rsidR="004928B0" w:rsidRPr="00D13601" w:rsidRDefault="004928B0" w:rsidP="00D13601">
      <w:pPr>
        <w:spacing w:after="0"/>
        <w:ind w:left="360"/>
        <w:jc w:val="both"/>
        <w:rPr>
          <w:rFonts w:ascii="Arial" w:hAnsi="Arial" w:cs="Arial"/>
          <w:b/>
        </w:rPr>
      </w:pPr>
    </w:p>
    <w:p w14:paraId="6A2F250A" w14:textId="77777777" w:rsidR="004928B0" w:rsidRPr="00D13601" w:rsidRDefault="004928B0" w:rsidP="00D13601">
      <w:pPr>
        <w:spacing w:after="0"/>
        <w:jc w:val="both"/>
        <w:rPr>
          <w:rFonts w:ascii="Arial" w:hAnsi="Arial" w:cs="Arial"/>
          <w:b/>
        </w:rPr>
      </w:pPr>
      <w:r w:rsidRPr="00D13601">
        <w:rPr>
          <w:rFonts w:ascii="Arial" w:hAnsi="Arial" w:cs="Arial"/>
          <w:b/>
        </w:rPr>
        <w:t>Dále v návrhu uveďte dle výběru:</w:t>
      </w:r>
    </w:p>
    <w:p w14:paraId="2DACE0CD" w14:textId="77777777" w:rsidR="004928B0" w:rsidRPr="00D13601" w:rsidRDefault="004928B0" w:rsidP="00D13601">
      <w:pPr>
        <w:spacing w:after="0"/>
        <w:ind w:left="360"/>
        <w:jc w:val="both"/>
        <w:rPr>
          <w:rFonts w:ascii="Arial" w:hAnsi="Arial" w:cs="Arial"/>
        </w:rPr>
      </w:pPr>
    </w:p>
    <w:p w14:paraId="5C38EF17" w14:textId="77777777" w:rsidR="004928B0" w:rsidRPr="00D13601" w:rsidRDefault="004928B0" w:rsidP="00D13601">
      <w:pPr>
        <w:spacing w:after="0"/>
        <w:ind w:left="360"/>
        <w:jc w:val="both"/>
        <w:rPr>
          <w:rFonts w:ascii="Arial" w:hAnsi="Arial" w:cs="Arial"/>
        </w:rPr>
      </w:pPr>
      <w:r w:rsidRPr="00D13601">
        <w:rPr>
          <w:rFonts w:ascii="Arial" w:hAnsi="Arial" w:cs="Arial"/>
        </w:rPr>
        <w:t xml:space="preserve">-   </w:t>
      </w:r>
      <w:r w:rsidRPr="00D13601">
        <w:rPr>
          <w:rFonts w:ascii="Arial" w:hAnsi="Arial" w:cs="Arial"/>
          <w:b/>
        </w:rPr>
        <w:t>beru – neberu</w:t>
      </w:r>
      <w:r w:rsidRPr="00D13601">
        <w:rPr>
          <w:rFonts w:ascii="Arial" w:hAnsi="Arial" w:cs="Arial"/>
        </w:rPr>
        <w:t xml:space="preserve"> na vědomí, že dnem podání návrhu na zrušení údaje o místě trvalého pobytu je zahájeno správní řízení ve věci (§44 správního řádu)</w:t>
      </w:r>
    </w:p>
    <w:p w14:paraId="0F391E4C" w14:textId="77777777" w:rsidR="004928B0" w:rsidRPr="00D13601" w:rsidRDefault="004928B0" w:rsidP="00D13601">
      <w:pPr>
        <w:spacing w:after="0"/>
        <w:jc w:val="both"/>
        <w:rPr>
          <w:rFonts w:ascii="Arial" w:hAnsi="Arial" w:cs="Arial"/>
        </w:rPr>
      </w:pPr>
      <w:r w:rsidRPr="00D13601">
        <w:rPr>
          <w:rFonts w:ascii="Arial" w:hAnsi="Arial" w:cs="Arial"/>
        </w:rPr>
        <w:t xml:space="preserve">      -   </w:t>
      </w:r>
      <w:r w:rsidRPr="00D13601">
        <w:rPr>
          <w:rFonts w:ascii="Arial" w:hAnsi="Arial" w:cs="Arial"/>
          <w:b/>
        </w:rPr>
        <w:t>vzdávám se – nevzdávám</w:t>
      </w:r>
      <w:r w:rsidRPr="00D13601">
        <w:rPr>
          <w:rFonts w:ascii="Arial" w:hAnsi="Arial" w:cs="Arial"/>
        </w:rPr>
        <w:t xml:space="preserve"> se práva účasti při dokazování (§55 správního řádu)</w:t>
      </w:r>
    </w:p>
    <w:p w14:paraId="1D4C1464" w14:textId="77777777" w:rsidR="004928B0" w:rsidRPr="00D13601" w:rsidRDefault="004928B0" w:rsidP="00D13601">
      <w:pPr>
        <w:spacing w:after="0"/>
        <w:ind w:left="360"/>
        <w:jc w:val="both"/>
        <w:rPr>
          <w:rFonts w:ascii="Arial" w:hAnsi="Arial" w:cs="Arial"/>
        </w:rPr>
      </w:pPr>
      <w:r w:rsidRPr="00D13601">
        <w:rPr>
          <w:rFonts w:ascii="Arial" w:hAnsi="Arial" w:cs="Arial"/>
        </w:rPr>
        <w:t xml:space="preserve">-   </w:t>
      </w:r>
      <w:r w:rsidRPr="00D13601">
        <w:rPr>
          <w:rFonts w:ascii="Arial" w:hAnsi="Arial" w:cs="Arial"/>
          <w:b/>
        </w:rPr>
        <w:t>mám – nemám</w:t>
      </w:r>
      <w:r w:rsidRPr="00D13601">
        <w:rPr>
          <w:rFonts w:ascii="Arial" w:hAnsi="Arial" w:cs="Arial"/>
        </w:rPr>
        <w:t xml:space="preserve"> aktivní datovou schránku</w:t>
      </w:r>
    </w:p>
    <w:p w14:paraId="0AB6FE72" w14:textId="77777777" w:rsidR="004928B0" w:rsidRPr="00D13601" w:rsidRDefault="004928B0" w:rsidP="00D13601">
      <w:pPr>
        <w:spacing w:after="0"/>
        <w:ind w:left="360"/>
        <w:jc w:val="both"/>
        <w:rPr>
          <w:rFonts w:ascii="Arial" w:hAnsi="Arial" w:cs="Arial"/>
        </w:rPr>
      </w:pPr>
    </w:p>
    <w:p w14:paraId="294C2525" w14:textId="77777777" w:rsidR="004928B0" w:rsidRPr="00D13601" w:rsidRDefault="004928B0" w:rsidP="00D13601">
      <w:pPr>
        <w:spacing w:after="0"/>
        <w:ind w:left="360"/>
        <w:jc w:val="both"/>
        <w:rPr>
          <w:rFonts w:ascii="Arial" w:hAnsi="Arial" w:cs="Arial"/>
        </w:rPr>
      </w:pPr>
    </w:p>
    <w:p w14:paraId="6939CC17" w14:textId="77777777" w:rsidR="004928B0" w:rsidRPr="00D13601" w:rsidRDefault="004928B0" w:rsidP="00D13601">
      <w:pPr>
        <w:spacing w:after="0"/>
        <w:ind w:left="360"/>
        <w:jc w:val="both"/>
        <w:rPr>
          <w:rFonts w:ascii="Arial" w:hAnsi="Arial" w:cs="Arial"/>
        </w:rPr>
      </w:pPr>
    </w:p>
    <w:p w14:paraId="69576B6A" w14:textId="77777777" w:rsidR="004928B0" w:rsidRPr="00D13601" w:rsidRDefault="004928B0" w:rsidP="00D13601">
      <w:pPr>
        <w:spacing w:after="0"/>
        <w:ind w:left="360"/>
        <w:jc w:val="both"/>
        <w:rPr>
          <w:rFonts w:ascii="Arial" w:hAnsi="Arial" w:cs="Arial"/>
          <w:szCs w:val="32"/>
        </w:rPr>
      </w:pPr>
    </w:p>
    <w:p w14:paraId="59C0B246" w14:textId="77777777" w:rsidR="004928B0" w:rsidRPr="00D13601" w:rsidRDefault="004928B0" w:rsidP="00D13601">
      <w:pPr>
        <w:spacing w:after="0"/>
        <w:jc w:val="both"/>
        <w:rPr>
          <w:rFonts w:ascii="Arial" w:hAnsi="Arial" w:cs="Arial"/>
        </w:rPr>
      </w:pPr>
      <w:proofErr w:type="gramStart"/>
      <w:r w:rsidRPr="00D13601">
        <w:rPr>
          <w:rFonts w:ascii="Arial" w:hAnsi="Arial" w:cs="Arial"/>
        </w:rPr>
        <w:t>V  …</w:t>
      </w:r>
      <w:proofErr w:type="gramEnd"/>
      <w:r w:rsidRPr="00D13601">
        <w:rPr>
          <w:rFonts w:ascii="Arial" w:hAnsi="Arial" w:cs="Arial"/>
        </w:rPr>
        <w:t>……………………  dne………….         Podpis žadatele    …….....................................</w:t>
      </w:r>
    </w:p>
    <w:p w14:paraId="50840F6E" w14:textId="77777777" w:rsidR="004928B0" w:rsidRPr="00D13601" w:rsidRDefault="004928B0" w:rsidP="00D13601">
      <w:pPr>
        <w:spacing w:after="0"/>
        <w:ind w:left="2832" w:firstLine="708"/>
        <w:jc w:val="both"/>
        <w:rPr>
          <w:rFonts w:ascii="Arial" w:hAnsi="Arial" w:cs="Arial"/>
        </w:rPr>
      </w:pPr>
      <w:r w:rsidRPr="00D13601">
        <w:rPr>
          <w:rFonts w:ascii="Arial" w:hAnsi="Arial" w:cs="Arial"/>
        </w:rPr>
        <w:t xml:space="preserve">          </w:t>
      </w:r>
    </w:p>
    <w:p w14:paraId="7550CD4B" w14:textId="77777777" w:rsidR="004928B0" w:rsidRPr="00D13601" w:rsidRDefault="004928B0" w:rsidP="00D13601">
      <w:pPr>
        <w:spacing w:after="0"/>
        <w:ind w:left="2832" w:firstLine="708"/>
        <w:jc w:val="both"/>
        <w:rPr>
          <w:rFonts w:ascii="Arial" w:hAnsi="Arial" w:cs="Arial"/>
        </w:rPr>
      </w:pPr>
      <w:r w:rsidRPr="00D13601">
        <w:rPr>
          <w:rFonts w:ascii="Arial" w:hAnsi="Arial" w:cs="Arial"/>
        </w:rPr>
        <w:t xml:space="preserve">         </w:t>
      </w:r>
    </w:p>
    <w:p w14:paraId="37E0AA63" w14:textId="77777777" w:rsidR="004928B0" w:rsidRPr="00D13601" w:rsidRDefault="004928B0" w:rsidP="00D13601">
      <w:pPr>
        <w:spacing w:after="0"/>
        <w:jc w:val="both"/>
        <w:rPr>
          <w:rFonts w:ascii="Arial" w:hAnsi="Arial" w:cs="Arial"/>
        </w:rPr>
      </w:pPr>
    </w:p>
    <w:p w14:paraId="40F5606C" w14:textId="77777777" w:rsidR="004928B0" w:rsidRPr="00D13601" w:rsidRDefault="004928B0" w:rsidP="00D13601">
      <w:pPr>
        <w:spacing w:after="0"/>
        <w:jc w:val="both"/>
        <w:rPr>
          <w:rFonts w:ascii="Arial" w:hAnsi="Arial" w:cs="Arial"/>
        </w:rPr>
      </w:pPr>
      <w:r w:rsidRPr="00D13601">
        <w:rPr>
          <w:rFonts w:ascii="Arial" w:eastAsia="Calibri" w:hAnsi="Arial" w:cs="Arial"/>
        </w:rPr>
        <w:t>Podle položky 2 písm. d) sazebníku zákona o správních poplatcích je za podání návrhu na zrušení údaje o místu trvalého pobytu podle zákona o evidenci obyvatel stanoven správní poplatek za každou osobu 100 Kč. Tento poplatek je podle § 5 odst. 2 zákona o správních poplatcích splatný při přijetí podání nebo později, vždy však před provedením úkonu.</w:t>
      </w:r>
    </w:p>
    <w:p w14:paraId="1AC88930" w14:textId="77777777" w:rsidR="0075146C" w:rsidRDefault="0075146C" w:rsidP="00D13601">
      <w:pPr>
        <w:jc w:val="both"/>
        <w:rPr>
          <w:rFonts w:ascii="Arial" w:hAnsi="Arial" w:cs="Arial"/>
        </w:rPr>
      </w:pPr>
    </w:p>
    <w:p w14:paraId="5D2AD266" w14:textId="77777777" w:rsidR="00DD2BB4" w:rsidRDefault="00DD2BB4" w:rsidP="00D13601">
      <w:pPr>
        <w:jc w:val="both"/>
        <w:rPr>
          <w:rFonts w:ascii="Arial" w:hAnsi="Arial" w:cs="Arial"/>
        </w:rPr>
      </w:pPr>
    </w:p>
    <w:p w14:paraId="128125DA" w14:textId="77777777" w:rsidR="00DD2BB4" w:rsidRDefault="00DD2BB4" w:rsidP="00D13601">
      <w:pPr>
        <w:jc w:val="both"/>
        <w:rPr>
          <w:rFonts w:ascii="Arial" w:hAnsi="Arial" w:cs="Arial"/>
        </w:rPr>
      </w:pPr>
    </w:p>
    <w:p w14:paraId="6465EAE1" w14:textId="77777777" w:rsidR="00DD2BB4" w:rsidRPr="00DD2BB4" w:rsidRDefault="00DD2BB4" w:rsidP="00DD2BB4">
      <w:pPr>
        <w:pStyle w:val="Odstavecseseznamem"/>
        <w:numPr>
          <w:ilvl w:val="0"/>
          <w:numId w:val="4"/>
        </w:numPr>
        <w:spacing w:line="360" w:lineRule="auto"/>
        <w:ind w:left="284"/>
        <w:rPr>
          <w:rFonts w:ascii="Arial" w:hAnsi="Arial" w:cs="Arial"/>
          <w:b/>
          <w:bCs/>
        </w:rPr>
      </w:pPr>
      <w:r w:rsidRPr="00DD2BB4">
        <w:rPr>
          <w:rFonts w:ascii="Arial" w:hAnsi="Arial" w:cs="Arial"/>
          <w:b/>
          <w:bCs/>
        </w:rPr>
        <w:lastRenderedPageBreak/>
        <w:t>Kdo a kde podává návrh</w:t>
      </w:r>
    </w:p>
    <w:p w14:paraId="34F093CE" w14:textId="77777777" w:rsidR="00DD2BB4" w:rsidRPr="00DD2BB4" w:rsidRDefault="00DD2BB4" w:rsidP="00DD2BB4">
      <w:pPr>
        <w:pStyle w:val="Odstavecseseznamem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DD2BB4">
        <w:rPr>
          <w:rFonts w:ascii="Arial" w:hAnsi="Arial" w:cs="Arial"/>
        </w:rPr>
        <w:t>Aktivní legitimaci má vlastník objektu (§ 12 odst. 2 ZEO).</w:t>
      </w:r>
    </w:p>
    <w:p w14:paraId="7C3ABB85" w14:textId="77777777" w:rsidR="00DD2BB4" w:rsidRDefault="00DD2BB4" w:rsidP="00DD2BB4">
      <w:pPr>
        <w:pStyle w:val="Odstavecseseznamem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DD2BB4">
        <w:rPr>
          <w:rFonts w:ascii="Arial" w:hAnsi="Arial" w:cs="Arial"/>
        </w:rPr>
        <w:t>Návrh se podává u ohlašovny obce, v jejímž územním obvodu se nemovitost nachází (obecní/městský úřad, případně úřad městské části v Praze, Brně či Ostravě)</w:t>
      </w:r>
    </w:p>
    <w:p w14:paraId="0C63060E" w14:textId="1B53E311" w:rsidR="00DD2BB4" w:rsidRPr="00DD2BB4" w:rsidRDefault="00DD2BB4" w:rsidP="00DD2BB4">
      <w:pPr>
        <w:pStyle w:val="Odstavecseseznamem"/>
        <w:spacing w:line="360" w:lineRule="auto"/>
        <w:rPr>
          <w:rFonts w:ascii="Arial" w:hAnsi="Arial" w:cs="Arial"/>
        </w:rPr>
      </w:pPr>
      <w:r w:rsidRPr="00DD2BB4">
        <w:rPr>
          <w:rFonts w:ascii="Arial" w:hAnsi="Arial" w:cs="Arial"/>
        </w:rPr>
        <w:t>.</w:t>
      </w:r>
    </w:p>
    <w:p w14:paraId="4DEBEDC0" w14:textId="4136689A" w:rsidR="00DD2BB4" w:rsidRPr="00D76FCF" w:rsidRDefault="00DD2BB4" w:rsidP="00D76FCF">
      <w:pPr>
        <w:pStyle w:val="Odstavecseseznamem"/>
        <w:numPr>
          <w:ilvl w:val="0"/>
          <w:numId w:val="4"/>
        </w:numPr>
        <w:spacing w:after="0" w:line="360" w:lineRule="auto"/>
        <w:ind w:left="284"/>
        <w:rPr>
          <w:rFonts w:ascii="Arial" w:hAnsi="Arial" w:cs="Arial"/>
        </w:rPr>
      </w:pPr>
      <w:r w:rsidRPr="00DD2BB4">
        <w:rPr>
          <w:rFonts w:ascii="Arial" w:hAnsi="Arial" w:cs="Arial"/>
          <w:b/>
          <w:bCs/>
        </w:rPr>
        <w:t>Co je třeba k návrhu přiložit (doklady k prokázání důvodů)</w:t>
      </w:r>
      <w:r w:rsidRPr="00DD2BB4">
        <w:rPr>
          <w:rFonts w:ascii="Arial" w:hAnsi="Arial" w:cs="Arial"/>
        </w:rPr>
        <w:br/>
        <w:t xml:space="preserve">a) List vlastnictví z </w:t>
      </w:r>
      <w:r w:rsidRPr="00DD2BB4">
        <w:rPr>
          <w:rFonts w:ascii="Arial" w:hAnsi="Arial" w:cs="Arial"/>
        </w:rPr>
        <w:t>katastru – prokazuje</w:t>
      </w:r>
      <w:r w:rsidRPr="00DD2BB4">
        <w:rPr>
          <w:rFonts w:ascii="Arial" w:hAnsi="Arial" w:cs="Arial"/>
        </w:rPr>
        <w:t>, že jste vlastníkem</w:t>
      </w:r>
      <w:r w:rsidRPr="00D76FCF">
        <w:rPr>
          <w:rFonts w:ascii="Arial" w:hAnsi="Arial" w:cs="Arial"/>
        </w:rPr>
        <w:t>.</w:t>
      </w:r>
      <w:r w:rsidRPr="00D76FCF">
        <w:rPr>
          <w:rFonts w:ascii="Arial" w:hAnsi="Arial" w:cs="Arial"/>
        </w:rPr>
        <w:br/>
        <w:t xml:space="preserve">b) Doklady o </w:t>
      </w:r>
      <w:r w:rsidRPr="00D76FCF">
        <w:rPr>
          <w:rFonts w:ascii="Arial" w:hAnsi="Arial" w:cs="Arial"/>
        </w:rPr>
        <w:t>zániku</w:t>
      </w:r>
      <w:r w:rsidRPr="00D76FCF">
        <w:rPr>
          <w:rFonts w:ascii="Arial" w:hAnsi="Arial" w:cs="Arial"/>
        </w:rPr>
        <w:t xml:space="preserve"> užívacího práva osoby (výpověď nájmu, kupní smlouva, předávací protokol apod.).</w:t>
      </w:r>
      <w:r w:rsidRPr="00D76FCF">
        <w:rPr>
          <w:rFonts w:ascii="Arial" w:hAnsi="Arial" w:cs="Arial"/>
        </w:rPr>
        <w:br/>
        <w:t>c) Důkazy o tom, že osoba objekt neužívá - např.</w:t>
      </w:r>
    </w:p>
    <w:p w14:paraId="6F0CAE19" w14:textId="77777777" w:rsidR="00DD2BB4" w:rsidRPr="00DD2BB4" w:rsidRDefault="00DD2BB4" w:rsidP="00D76FCF">
      <w:pPr>
        <w:pStyle w:val="Odstavecseseznamem"/>
        <w:numPr>
          <w:ilvl w:val="0"/>
          <w:numId w:val="6"/>
        </w:numPr>
        <w:spacing w:line="360" w:lineRule="auto"/>
        <w:ind w:hanging="361"/>
        <w:rPr>
          <w:rFonts w:ascii="Arial" w:hAnsi="Arial" w:cs="Arial"/>
        </w:rPr>
      </w:pPr>
      <w:r w:rsidRPr="00DD2BB4">
        <w:rPr>
          <w:rFonts w:ascii="Arial" w:hAnsi="Arial" w:cs="Arial"/>
        </w:rPr>
        <w:t>svědecké prohlášení sousedů,</w:t>
      </w:r>
    </w:p>
    <w:p w14:paraId="547FDCA2" w14:textId="77777777" w:rsidR="00DD2BB4" w:rsidRPr="00DD2BB4" w:rsidRDefault="00DD2BB4" w:rsidP="00DD2BB4">
      <w:pPr>
        <w:pStyle w:val="Odstavecseseznamem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DD2BB4">
        <w:rPr>
          <w:rFonts w:ascii="Arial" w:hAnsi="Arial" w:cs="Arial"/>
        </w:rPr>
        <w:t>protokol obecní/městské policie,</w:t>
      </w:r>
    </w:p>
    <w:p w14:paraId="48400DE4" w14:textId="77777777" w:rsidR="00DD2BB4" w:rsidRPr="00DD2BB4" w:rsidRDefault="00DD2BB4" w:rsidP="00DD2BB4">
      <w:pPr>
        <w:pStyle w:val="Odstavecseseznamem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DD2BB4">
        <w:rPr>
          <w:rFonts w:ascii="Arial" w:hAnsi="Arial" w:cs="Arial"/>
        </w:rPr>
        <w:t>odhlášené energie, vyúčtování služeb,</w:t>
      </w:r>
    </w:p>
    <w:p w14:paraId="09792BD8" w14:textId="77777777" w:rsidR="00DD2BB4" w:rsidRDefault="00DD2BB4" w:rsidP="00DD2BB4">
      <w:pPr>
        <w:pStyle w:val="Odstavecseseznamem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DD2BB4">
        <w:rPr>
          <w:rFonts w:ascii="Arial" w:hAnsi="Arial" w:cs="Arial"/>
        </w:rPr>
        <w:t>fotografie prázdných prostor,</w:t>
      </w:r>
    </w:p>
    <w:p w14:paraId="25F21A56" w14:textId="77777777" w:rsidR="00DD2BB4" w:rsidRDefault="00DD2BB4" w:rsidP="00D76FCF">
      <w:pPr>
        <w:pStyle w:val="Odstavecseseznamem"/>
        <w:numPr>
          <w:ilvl w:val="0"/>
          <w:numId w:val="6"/>
        </w:numPr>
        <w:spacing w:after="0" w:line="360" w:lineRule="auto"/>
        <w:rPr>
          <w:rFonts w:ascii="Arial" w:hAnsi="Arial" w:cs="Arial"/>
        </w:rPr>
      </w:pPr>
      <w:r w:rsidRPr="00DD2BB4">
        <w:rPr>
          <w:rFonts w:ascii="Arial" w:hAnsi="Arial" w:cs="Arial"/>
        </w:rPr>
        <w:t>prohlášení původního majitele.</w:t>
      </w:r>
    </w:p>
    <w:p w14:paraId="2AF2CF19" w14:textId="6B0A2B5F" w:rsidR="00DD2BB4" w:rsidRPr="00DD2BB4" w:rsidRDefault="00DD2BB4" w:rsidP="00D76FCF">
      <w:pPr>
        <w:spacing w:line="360" w:lineRule="auto"/>
        <w:ind w:left="284"/>
        <w:rPr>
          <w:rFonts w:ascii="Arial" w:hAnsi="Arial" w:cs="Arial"/>
        </w:rPr>
      </w:pPr>
      <w:r w:rsidRPr="00DD2BB4">
        <w:rPr>
          <w:rFonts w:ascii="Arial" w:hAnsi="Arial" w:cs="Arial"/>
        </w:rPr>
        <w:t>d) Vyplněný formulář obce (některé obce mají vlastní tiskopis „Návrh na zrušení údaje o</w:t>
      </w:r>
      <w:r w:rsidR="00D76FCF">
        <w:rPr>
          <w:rFonts w:ascii="Arial" w:hAnsi="Arial" w:cs="Arial"/>
        </w:rPr>
        <w:t xml:space="preserve"> </w:t>
      </w:r>
      <w:r w:rsidRPr="00DD2BB4">
        <w:rPr>
          <w:rFonts w:ascii="Arial" w:hAnsi="Arial" w:cs="Arial"/>
        </w:rPr>
        <w:t>místu trvalého pobytu“).</w:t>
      </w:r>
      <w:r w:rsidRPr="00DD2BB4">
        <w:rPr>
          <w:rFonts w:ascii="Arial" w:hAnsi="Arial" w:cs="Arial"/>
        </w:rPr>
        <w:br/>
        <w:t>e) Správní poplatek 100 Kč (položka 17 zákona o správních poplatcích, obecní úřad vybere při podání).</w:t>
      </w:r>
    </w:p>
    <w:p w14:paraId="30165920" w14:textId="77777777" w:rsidR="00DD2BB4" w:rsidRPr="00DD2BB4" w:rsidRDefault="00DD2BB4" w:rsidP="00DD2BB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DD2BB4" w:rsidRPr="00DD2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4E22"/>
    <w:multiLevelType w:val="hybridMultilevel"/>
    <w:tmpl w:val="F52E7574"/>
    <w:lvl w:ilvl="0" w:tplc="6554AA3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D5194"/>
    <w:multiLevelType w:val="hybridMultilevel"/>
    <w:tmpl w:val="F6D85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B4098"/>
    <w:multiLevelType w:val="multilevel"/>
    <w:tmpl w:val="90D24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0D7D50"/>
    <w:multiLevelType w:val="hybridMultilevel"/>
    <w:tmpl w:val="1E225DD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A4554"/>
    <w:multiLevelType w:val="hybridMultilevel"/>
    <w:tmpl w:val="68F4B70C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803EC"/>
    <w:multiLevelType w:val="hybridMultilevel"/>
    <w:tmpl w:val="46EEA8D6"/>
    <w:lvl w:ilvl="0" w:tplc="2CAE7996">
      <w:start w:val="1"/>
      <w:numFmt w:val="bullet"/>
      <w:pStyle w:val="Styl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837727">
    <w:abstractNumId w:val="5"/>
  </w:num>
  <w:num w:numId="2" w16cid:durableId="46883778">
    <w:abstractNumId w:val="3"/>
  </w:num>
  <w:num w:numId="3" w16cid:durableId="1026711941">
    <w:abstractNumId w:val="2"/>
  </w:num>
  <w:num w:numId="4" w16cid:durableId="1232615937">
    <w:abstractNumId w:val="0"/>
  </w:num>
  <w:num w:numId="5" w16cid:durableId="1306813060">
    <w:abstractNumId w:val="1"/>
  </w:num>
  <w:num w:numId="6" w16cid:durableId="12040955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B0"/>
    <w:rsid w:val="000B3552"/>
    <w:rsid w:val="000F64B4"/>
    <w:rsid w:val="0022054D"/>
    <w:rsid w:val="002276D5"/>
    <w:rsid w:val="00256F87"/>
    <w:rsid w:val="002B05C2"/>
    <w:rsid w:val="002E0CF7"/>
    <w:rsid w:val="004928B0"/>
    <w:rsid w:val="00596E13"/>
    <w:rsid w:val="00644254"/>
    <w:rsid w:val="0075146C"/>
    <w:rsid w:val="007A657A"/>
    <w:rsid w:val="008411E5"/>
    <w:rsid w:val="00862951"/>
    <w:rsid w:val="00891D44"/>
    <w:rsid w:val="00B805AE"/>
    <w:rsid w:val="00CA778B"/>
    <w:rsid w:val="00D13601"/>
    <w:rsid w:val="00D76A12"/>
    <w:rsid w:val="00D76FCF"/>
    <w:rsid w:val="00DD2BB4"/>
    <w:rsid w:val="00E90F6A"/>
    <w:rsid w:val="00EF2C0E"/>
    <w:rsid w:val="00F3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E0DCC"/>
  <w15:chartTrackingRefBased/>
  <w15:docId w15:val="{853E8D6A-90C6-45EC-8A31-1CB40FF2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28B0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928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2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28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28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28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28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28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8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8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link w:val="Styl1Char"/>
    <w:qFormat/>
    <w:rsid w:val="007A657A"/>
    <w:pPr>
      <w:numPr>
        <w:numId w:val="1"/>
      </w:numPr>
      <w:spacing w:after="0"/>
      <w:jc w:val="both"/>
    </w:pPr>
    <w:rPr>
      <w:rFonts w:ascii="Arial" w:hAnsi="Arial"/>
      <w:sz w:val="24"/>
    </w:rPr>
  </w:style>
  <w:style w:type="character" w:customStyle="1" w:styleId="Styl1Char">
    <w:name w:val="Styl1 Char"/>
    <w:basedOn w:val="Standardnpsmoodstavce"/>
    <w:link w:val="Styl1"/>
    <w:rsid w:val="007A657A"/>
    <w:rPr>
      <w:rFonts w:ascii="Arial" w:hAnsi="Arial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8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28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28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28B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28B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28B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28B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8B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8B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28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2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28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28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2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28B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28B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28B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28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28B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28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637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Viliam Pospíšil</dc:creator>
  <cp:keywords/>
  <dc:description/>
  <cp:lastModifiedBy>Viliam Pospíšil</cp:lastModifiedBy>
  <cp:revision>3</cp:revision>
  <dcterms:created xsi:type="dcterms:W3CDTF">2025-11-11T08:45:00Z</dcterms:created>
  <dcterms:modified xsi:type="dcterms:W3CDTF">2025-11-26T12:01:00Z</dcterms:modified>
</cp:coreProperties>
</file>